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5" w:rsidRPr="0028278A" w:rsidRDefault="0005038F" w:rsidP="00F84551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295275</wp:posOffset>
            </wp:positionV>
            <wp:extent cx="1704975" cy="1075339"/>
            <wp:effectExtent l="0" t="0" r="0" b="0"/>
            <wp:wrapTopAndBottom/>
            <wp:docPr id="3" name="Bild 3" descr="BAFA_COLO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FA_COLOR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13" cy="10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25" w:rsidRPr="0028278A">
        <w:rPr>
          <w:b/>
          <w:sz w:val="36"/>
          <w:szCs w:val="36"/>
          <w:u w:val="single"/>
        </w:rPr>
        <w:t>Erklärung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080"/>
        <w:gridCol w:w="3560"/>
        <w:gridCol w:w="31"/>
        <w:gridCol w:w="365"/>
      </w:tblGrid>
      <w:tr w:rsidR="00A80D08" w:rsidRPr="007637E5" w:rsidTr="007637E5">
        <w:trPr>
          <w:trHeight w:val="659"/>
        </w:trPr>
        <w:tc>
          <w:tcPr>
            <w:tcW w:w="9293" w:type="dxa"/>
            <w:gridSpan w:val="5"/>
            <w:shd w:val="clear" w:color="auto" w:fill="auto"/>
          </w:tcPr>
          <w:bookmarkStart w:id="0" w:name="Text1"/>
          <w:p w:rsidR="00A80D08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  <w:bookmarkEnd w:id="0"/>
          </w:p>
          <w:p w:rsidR="00A80D08" w:rsidRPr="007637E5" w:rsidRDefault="00A80D0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__________________________________________________________________________</w:t>
            </w:r>
            <w:r w:rsidR="00590E71" w:rsidRPr="007637E5">
              <w:rPr>
                <w:sz w:val="23"/>
                <w:szCs w:val="23"/>
              </w:rPr>
              <w:t>_</w:t>
            </w:r>
            <w:r w:rsidRPr="007637E5">
              <w:rPr>
                <w:sz w:val="23"/>
                <w:szCs w:val="23"/>
              </w:rPr>
              <w:t>_</w:t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Firmenname</w:t>
            </w:r>
          </w:p>
        </w:tc>
      </w:tr>
      <w:tr w:rsidR="00A80D08" w:rsidRPr="007637E5" w:rsidTr="007637E5">
        <w:trPr>
          <w:trHeight w:val="646"/>
        </w:trPr>
        <w:tc>
          <w:tcPr>
            <w:tcW w:w="4257" w:type="dxa"/>
            <w:shd w:val="clear" w:color="auto" w:fill="auto"/>
          </w:tcPr>
          <w:p w:rsidR="00D075FE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__________________________________</w:t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Straße</w:t>
            </w:r>
            <w:r w:rsidR="008E08C4" w:rsidRPr="007637E5">
              <w:rPr>
                <w:sz w:val="18"/>
                <w:szCs w:val="18"/>
              </w:rPr>
              <w:t xml:space="preserve"> / Hausnummer</w:t>
            </w:r>
          </w:p>
        </w:tc>
        <w:tc>
          <w:tcPr>
            <w:tcW w:w="1080" w:type="dxa"/>
            <w:shd w:val="clear" w:color="auto" w:fill="auto"/>
          </w:tcPr>
          <w:p w:rsidR="00D075FE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</w:t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PLZ</w:t>
            </w:r>
          </w:p>
        </w:tc>
        <w:tc>
          <w:tcPr>
            <w:tcW w:w="3956" w:type="dxa"/>
            <w:gridSpan w:val="3"/>
            <w:shd w:val="clear" w:color="auto" w:fill="auto"/>
          </w:tcPr>
          <w:p w:rsidR="00D075FE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</w:t>
            </w:r>
          </w:p>
          <w:p w:rsidR="00A80D08" w:rsidRPr="007637E5" w:rsidRDefault="00A80D0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Ort</w:t>
            </w:r>
          </w:p>
        </w:tc>
      </w:tr>
      <w:tr w:rsidR="00A80D08" w:rsidRPr="007637E5" w:rsidTr="007637E5">
        <w:trPr>
          <w:trHeight w:val="625"/>
        </w:trPr>
        <w:tc>
          <w:tcPr>
            <w:tcW w:w="4257" w:type="dxa"/>
            <w:tcBorders>
              <w:bottom w:val="nil"/>
            </w:tcBorders>
            <w:shd w:val="clear" w:color="auto" w:fill="auto"/>
          </w:tcPr>
          <w:p w:rsidR="00A80D08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AC153E" w:rsidRPr="007637E5" w:rsidRDefault="00AC153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</w:t>
            </w:r>
            <w:r w:rsidR="00D075FE" w:rsidRPr="007637E5">
              <w:rPr>
                <w:sz w:val="23"/>
                <w:szCs w:val="23"/>
              </w:rPr>
              <w:t>__________</w:t>
            </w:r>
          </w:p>
          <w:p w:rsidR="00AC153E" w:rsidRPr="007637E5" w:rsidRDefault="00EE7909" w:rsidP="007637E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Projektleit</w:t>
            </w:r>
            <w:r w:rsidR="00AC153E" w:rsidRPr="007637E5">
              <w:rPr>
                <w:sz w:val="18"/>
                <w:szCs w:val="18"/>
              </w:rPr>
              <w:t>er</w:t>
            </w:r>
            <w:r w:rsidR="00081403" w:rsidRPr="007637E5">
              <w:rPr>
                <w:sz w:val="18"/>
                <w:szCs w:val="18"/>
              </w:rPr>
              <w:t>/-in</w:t>
            </w:r>
          </w:p>
        </w:tc>
        <w:tc>
          <w:tcPr>
            <w:tcW w:w="4671" w:type="dxa"/>
            <w:gridSpan w:val="3"/>
            <w:tcBorders>
              <w:bottom w:val="nil"/>
            </w:tcBorders>
            <w:shd w:val="clear" w:color="auto" w:fill="auto"/>
          </w:tcPr>
          <w:p w:rsidR="005F2FAB" w:rsidRPr="007637E5" w:rsidRDefault="000A280E" w:rsidP="007637E5">
            <w:pPr>
              <w:widowControl w:val="0"/>
              <w:jc w:val="both"/>
              <w:rPr>
                <w:sz w:val="28"/>
                <w:szCs w:val="28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5F2FAB" w:rsidRPr="007637E5" w:rsidRDefault="005F2FAB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_______________________________________________</w:t>
            </w:r>
            <w:r w:rsidR="009F75D8" w:rsidRPr="007637E5">
              <w:rPr>
                <w:sz w:val="18"/>
                <w:szCs w:val="18"/>
              </w:rPr>
              <w:t>__</w:t>
            </w:r>
          </w:p>
          <w:p w:rsidR="005F2FAB" w:rsidRPr="007637E5" w:rsidRDefault="005F2FAB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18"/>
                <w:szCs w:val="18"/>
              </w:rPr>
              <w:t>E-Mail-Adresse</w:t>
            </w:r>
            <w:r w:rsidR="00EE7909">
              <w:rPr>
                <w:sz w:val="18"/>
                <w:szCs w:val="18"/>
              </w:rPr>
              <w:t xml:space="preserve"> (möglichst Personenbezogen)</w:t>
            </w:r>
          </w:p>
        </w:tc>
        <w:tc>
          <w:tcPr>
            <w:tcW w:w="365" w:type="dxa"/>
            <w:tcBorders>
              <w:bottom w:val="nil"/>
            </w:tcBorders>
            <w:shd w:val="clear" w:color="auto" w:fill="auto"/>
          </w:tcPr>
          <w:p w:rsidR="00AC153E" w:rsidRPr="007637E5" w:rsidRDefault="00AC153E" w:rsidP="007637E5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DA7CA8" w:rsidRPr="007637E5" w:rsidTr="007637E5">
        <w:trPr>
          <w:trHeight w:val="625"/>
        </w:trPr>
        <w:tc>
          <w:tcPr>
            <w:tcW w:w="42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A7CA8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DA7CA8" w:rsidRPr="007637E5" w:rsidRDefault="00DA7CA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</w:t>
            </w:r>
          </w:p>
          <w:p w:rsidR="00DA7CA8" w:rsidRPr="007637E5" w:rsidRDefault="00DA7CA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Anzahl Beschäftigte</w:t>
            </w:r>
          </w:p>
        </w:tc>
        <w:tc>
          <w:tcPr>
            <w:tcW w:w="46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A7CA8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DA7CA8" w:rsidRPr="007637E5" w:rsidRDefault="00DA7CA8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__________________________________</w:t>
            </w:r>
            <w:r w:rsidR="00590E71" w:rsidRPr="007637E5">
              <w:rPr>
                <w:sz w:val="23"/>
                <w:szCs w:val="23"/>
              </w:rPr>
              <w:t>____</w:t>
            </w:r>
          </w:p>
          <w:p w:rsidR="00DA7CA8" w:rsidRPr="007637E5" w:rsidRDefault="00DA7CA8" w:rsidP="007637E5">
            <w:pPr>
              <w:widowControl w:val="0"/>
              <w:jc w:val="both"/>
              <w:rPr>
                <w:sz w:val="18"/>
                <w:szCs w:val="18"/>
              </w:rPr>
            </w:pPr>
            <w:r w:rsidRPr="007637E5">
              <w:rPr>
                <w:sz w:val="18"/>
                <w:szCs w:val="18"/>
              </w:rPr>
              <w:t>Jahresumsatz in Euro</w:t>
            </w:r>
          </w:p>
        </w:tc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7CA8" w:rsidRPr="007637E5" w:rsidRDefault="00DA7CA8" w:rsidP="007637E5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5520F4" w:rsidRPr="007637E5" w:rsidTr="006C68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520F4" w:rsidRPr="007637E5" w:rsidRDefault="000A280E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882A4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49">
              <w:rPr>
                <w:szCs w:val="22"/>
              </w:rPr>
              <w:instrText xml:space="preserve"> FORMTEXT </w:instrText>
            </w:r>
            <w:r w:rsidRPr="00882A49">
              <w:rPr>
                <w:szCs w:val="22"/>
              </w:rPr>
            </w:r>
            <w:r w:rsidRPr="00882A49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882A49">
              <w:rPr>
                <w:szCs w:val="22"/>
              </w:rPr>
              <w:fldChar w:fldCharType="end"/>
            </w:r>
          </w:p>
          <w:p w:rsidR="005520F4" w:rsidRPr="007637E5" w:rsidRDefault="005520F4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23"/>
                <w:szCs w:val="23"/>
              </w:rPr>
              <w:t>_______________________________________________________</w:t>
            </w:r>
            <w:r w:rsidR="006C68D7">
              <w:rPr>
                <w:sz w:val="23"/>
                <w:szCs w:val="23"/>
              </w:rPr>
              <w:t>__________________</w:t>
            </w:r>
          </w:p>
          <w:p w:rsidR="005520F4" w:rsidRPr="007637E5" w:rsidRDefault="005520F4" w:rsidP="007637E5">
            <w:pPr>
              <w:widowControl w:val="0"/>
              <w:jc w:val="both"/>
              <w:rPr>
                <w:sz w:val="23"/>
                <w:szCs w:val="23"/>
              </w:rPr>
            </w:pPr>
            <w:r w:rsidRPr="007637E5">
              <w:rPr>
                <w:sz w:val="18"/>
                <w:szCs w:val="18"/>
              </w:rPr>
              <w:t>Branchen-/Wirtschaftsbereich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F4" w:rsidRPr="006C68D7" w:rsidRDefault="005520F4" w:rsidP="007637E5">
            <w:pPr>
              <w:widowControl w:val="0"/>
              <w:jc w:val="center"/>
              <w:rPr>
                <w:sz w:val="2"/>
                <w:szCs w:val="2"/>
              </w:rPr>
            </w:pPr>
          </w:p>
          <w:p w:rsidR="005520F4" w:rsidRPr="007637E5" w:rsidRDefault="005520F4" w:rsidP="006C68D7">
            <w:pPr>
              <w:widowControl w:val="0"/>
              <w:rPr>
                <w:sz w:val="23"/>
                <w:szCs w:val="23"/>
              </w:rPr>
            </w:pPr>
          </w:p>
        </w:tc>
      </w:tr>
    </w:tbl>
    <w:p w:rsidR="00AC153E" w:rsidRDefault="00AC153E" w:rsidP="00A80D08">
      <w:pPr>
        <w:widowControl w:val="0"/>
        <w:jc w:val="both"/>
        <w:rPr>
          <w:sz w:val="23"/>
          <w:szCs w:val="23"/>
        </w:rPr>
      </w:pPr>
    </w:p>
    <w:p w:rsidR="00F84551" w:rsidRPr="00E15DF6" w:rsidRDefault="00F84551" w:rsidP="007B5217">
      <w:pPr>
        <w:ind w:left="360" w:hanging="360"/>
        <w:jc w:val="both"/>
        <w:rPr>
          <w:sz w:val="20"/>
          <w:szCs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4072F">
        <w:fldChar w:fldCharType="separate"/>
      </w:r>
      <w:r>
        <w:fldChar w:fldCharType="end"/>
      </w:r>
      <w:r>
        <w:t xml:space="preserve"> </w:t>
      </w:r>
      <w:r w:rsidRPr="00E15DF6">
        <w:rPr>
          <w:sz w:val="20"/>
          <w:szCs w:val="20"/>
        </w:rPr>
        <w:t>Ich/Wir erkläre(n), dass mein/unser Unternehmen (inkl. Dienstleister, Handwerk), weniger als 10 Beschä</w:t>
      </w:r>
      <w:r w:rsidRPr="00E15DF6">
        <w:rPr>
          <w:sz w:val="20"/>
          <w:szCs w:val="20"/>
        </w:rPr>
        <w:t>f</w:t>
      </w:r>
      <w:r w:rsidRPr="00E15DF6">
        <w:rPr>
          <w:sz w:val="20"/>
          <w:szCs w:val="20"/>
        </w:rPr>
        <w:t>tigte und weniger als 1 Mio. Euro Jahresumsatz aufweist;</w:t>
      </w:r>
    </w:p>
    <w:p w:rsidR="00F84551" w:rsidRPr="00E15DF6" w:rsidRDefault="00F84551" w:rsidP="007B5217">
      <w:pPr>
        <w:ind w:left="360" w:hanging="360"/>
        <w:jc w:val="both"/>
        <w:rPr>
          <w:sz w:val="20"/>
          <w:szCs w:val="20"/>
        </w:rPr>
      </w:pPr>
    </w:p>
    <w:p w:rsidR="00F84551" w:rsidRPr="00E15DF6" w:rsidRDefault="00F84551" w:rsidP="007B5217">
      <w:pPr>
        <w:ind w:left="360" w:hanging="360"/>
        <w:jc w:val="both"/>
        <w:rPr>
          <w:sz w:val="20"/>
          <w:szCs w:val="20"/>
        </w:rPr>
      </w:pPr>
      <w:r w:rsidRPr="00E15DF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DF6">
        <w:rPr>
          <w:sz w:val="20"/>
          <w:szCs w:val="20"/>
        </w:rPr>
        <w:instrText xml:space="preserve"> FORMCHECKBOX </w:instrText>
      </w:r>
      <w:r w:rsidR="00E4072F">
        <w:rPr>
          <w:sz w:val="20"/>
          <w:szCs w:val="20"/>
        </w:rPr>
      </w:r>
      <w:r w:rsidR="00E4072F">
        <w:rPr>
          <w:sz w:val="20"/>
          <w:szCs w:val="20"/>
        </w:rPr>
        <w:fldChar w:fldCharType="separate"/>
      </w:r>
      <w:r w:rsidRPr="00E15DF6">
        <w:rPr>
          <w:sz w:val="20"/>
          <w:szCs w:val="20"/>
        </w:rPr>
        <w:fldChar w:fldCharType="end"/>
      </w:r>
      <w:r w:rsidRPr="00E15DF6">
        <w:rPr>
          <w:sz w:val="20"/>
          <w:szCs w:val="20"/>
        </w:rPr>
        <w:tab/>
        <w:t>Ich/Wir erkläre(n), dass mein/unser Unternehmen (inkl. Dienstleister, Handwerk), weniger als 500 Beschä</w:t>
      </w:r>
      <w:r w:rsidRPr="00E15DF6">
        <w:rPr>
          <w:sz w:val="20"/>
          <w:szCs w:val="20"/>
        </w:rPr>
        <w:t>f</w:t>
      </w:r>
      <w:r w:rsidRPr="00E15DF6">
        <w:rPr>
          <w:sz w:val="20"/>
          <w:szCs w:val="20"/>
        </w:rPr>
        <w:t>tigte und weniger als 50 Mio. Euro Jahresumsatz aufweist;</w:t>
      </w:r>
    </w:p>
    <w:p w:rsidR="00F84551" w:rsidRPr="00E15DF6" w:rsidRDefault="00F84551" w:rsidP="007B5217">
      <w:pPr>
        <w:ind w:left="360" w:hanging="360"/>
        <w:jc w:val="both"/>
        <w:rPr>
          <w:sz w:val="20"/>
          <w:szCs w:val="20"/>
        </w:rPr>
      </w:pPr>
    </w:p>
    <w:p w:rsidR="00F84551" w:rsidRPr="00E15DF6" w:rsidRDefault="00F84551" w:rsidP="007B5217">
      <w:pPr>
        <w:ind w:left="360" w:hanging="360"/>
        <w:jc w:val="both"/>
        <w:rPr>
          <w:sz w:val="20"/>
          <w:szCs w:val="20"/>
        </w:rPr>
      </w:pPr>
      <w:r w:rsidRPr="00E15DF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15DF6">
        <w:rPr>
          <w:sz w:val="20"/>
          <w:szCs w:val="20"/>
        </w:rPr>
        <w:instrText xml:space="preserve"> FORMCHECKBOX </w:instrText>
      </w:r>
      <w:r w:rsidR="00E4072F">
        <w:rPr>
          <w:sz w:val="20"/>
          <w:szCs w:val="20"/>
        </w:rPr>
      </w:r>
      <w:r w:rsidR="00E4072F">
        <w:rPr>
          <w:sz w:val="20"/>
          <w:szCs w:val="20"/>
        </w:rPr>
        <w:fldChar w:fldCharType="separate"/>
      </w:r>
      <w:r w:rsidRPr="00E15DF6">
        <w:rPr>
          <w:sz w:val="20"/>
          <w:szCs w:val="20"/>
        </w:rPr>
        <w:fldChar w:fldCharType="end"/>
      </w:r>
      <w:r w:rsidRPr="00E15DF6">
        <w:rPr>
          <w:sz w:val="20"/>
          <w:szCs w:val="20"/>
        </w:rPr>
        <w:tab/>
        <w:t>Ich/Wir erkläre(n), dass mein/unser Unternehmen (inkl. Dienstleister, Handwerk), mehr als 500 Beschäftigte oder einen Jahresumsatz von mehr als 50 Mio. Euro aufweist;</w:t>
      </w:r>
    </w:p>
    <w:p w:rsidR="00CF69EC" w:rsidRPr="00E15DF6" w:rsidRDefault="00CF69EC" w:rsidP="00A80D08">
      <w:pPr>
        <w:widowControl w:val="0"/>
        <w:jc w:val="both"/>
        <w:rPr>
          <w:sz w:val="20"/>
          <w:szCs w:val="20"/>
        </w:rPr>
      </w:pPr>
    </w:p>
    <w:p w:rsidR="00CF69EC" w:rsidRPr="00E15DF6" w:rsidRDefault="004D355E" w:rsidP="007B5217">
      <w:pPr>
        <w:widowControl w:val="0"/>
        <w:ind w:left="360"/>
        <w:jc w:val="both"/>
        <w:rPr>
          <w:sz w:val="20"/>
          <w:szCs w:val="20"/>
          <w:u w:val="single"/>
        </w:rPr>
      </w:pPr>
      <w:r w:rsidRPr="00E15DF6"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3F327" wp14:editId="45D3FB41">
                <wp:simplePos x="0" y="0"/>
                <wp:positionH relativeFrom="column">
                  <wp:posOffset>60325</wp:posOffset>
                </wp:positionH>
                <wp:positionV relativeFrom="paragraph">
                  <wp:posOffset>22860</wp:posOffset>
                </wp:positionV>
                <wp:extent cx="0" cy="110490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1.8pt" to="4.7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" strokecolor="black [3213]" strokeweight="1pt"/>
            </w:pict>
          </mc:Fallback>
        </mc:AlternateContent>
      </w:r>
      <w:r w:rsidR="003643FA" w:rsidRPr="00E15DF6">
        <w:rPr>
          <w:sz w:val="20"/>
          <w:szCs w:val="20"/>
          <w:u w:val="single"/>
        </w:rPr>
        <w:t>Angabe</w:t>
      </w:r>
      <w:r w:rsidR="00CF69EC" w:rsidRPr="00E15DF6">
        <w:rPr>
          <w:sz w:val="20"/>
          <w:szCs w:val="20"/>
          <w:u w:val="single"/>
        </w:rPr>
        <w:t xml:space="preserve"> nur notwendig bei Modulen Markterkundung, Geschäftsanbahnung und </w:t>
      </w:r>
      <w:r w:rsidR="00CF69EC" w:rsidRPr="007C58D4">
        <w:rPr>
          <w:sz w:val="20"/>
          <w:szCs w:val="20"/>
          <w:u w:val="single"/>
        </w:rPr>
        <w:t>Leistungs</w:t>
      </w:r>
      <w:r w:rsidR="00E714EF" w:rsidRPr="007C58D4">
        <w:rPr>
          <w:sz w:val="20"/>
          <w:szCs w:val="20"/>
          <w:u w:val="single"/>
        </w:rPr>
        <w:t>schau</w:t>
      </w:r>
    </w:p>
    <w:p w:rsidR="00CF69EC" w:rsidRPr="00E15DF6" w:rsidRDefault="00CF69EC" w:rsidP="007B5217">
      <w:pPr>
        <w:widowControl w:val="0"/>
        <w:ind w:firstLine="426"/>
        <w:jc w:val="both"/>
        <w:rPr>
          <w:sz w:val="20"/>
          <w:szCs w:val="20"/>
        </w:rPr>
      </w:pPr>
    </w:p>
    <w:p w:rsidR="00F84551" w:rsidRPr="00E15DF6" w:rsidRDefault="00F84551" w:rsidP="007B5217">
      <w:pPr>
        <w:ind w:left="705" w:hanging="345"/>
        <w:jc w:val="both"/>
        <w:rPr>
          <w:sz w:val="20"/>
          <w:szCs w:val="20"/>
        </w:rPr>
      </w:pPr>
      <w:r w:rsidRPr="00E15DF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DF6">
        <w:rPr>
          <w:sz w:val="20"/>
          <w:szCs w:val="20"/>
        </w:rPr>
        <w:instrText xml:space="preserve"> FORMCHECKBOX </w:instrText>
      </w:r>
      <w:r w:rsidR="00E4072F">
        <w:rPr>
          <w:sz w:val="20"/>
          <w:szCs w:val="20"/>
        </w:rPr>
      </w:r>
      <w:r w:rsidR="00E4072F">
        <w:rPr>
          <w:sz w:val="20"/>
          <w:szCs w:val="20"/>
        </w:rPr>
        <w:fldChar w:fldCharType="separate"/>
      </w:r>
      <w:r w:rsidRPr="00E15DF6">
        <w:rPr>
          <w:sz w:val="20"/>
          <w:szCs w:val="20"/>
        </w:rPr>
        <w:fldChar w:fldCharType="end"/>
      </w:r>
      <w:r w:rsidRPr="00E15DF6">
        <w:rPr>
          <w:sz w:val="20"/>
          <w:szCs w:val="20"/>
        </w:rPr>
        <w:tab/>
        <w:t>Ich/Wir erkläre(n), dass mein/unser Unternehmen sich nicht in einem Insolvenz- oder vergleichbaren gesetzlichen Verfahren der Liquidation befindet;</w:t>
      </w:r>
    </w:p>
    <w:p w:rsidR="00F84551" w:rsidRPr="00E15DF6" w:rsidRDefault="00F84551" w:rsidP="007B5217">
      <w:pPr>
        <w:widowControl w:val="0"/>
        <w:ind w:firstLine="426"/>
        <w:jc w:val="both"/>
        <w:rPr>
          <w:sz w:val="20"/>
          <w:szCs w:val="20"/>
        </w:rPr>
      </w:pPr>
    </w:p>
    <w:p w:rsidR="00F84551" w:rsidRPr="00E15DF6" w:rsidRDefault="004D355E" w:rsidP="007B5217">
      <w:pPr>
        <w:ind w:left="705" w:hanging="345"/>
        <w:jc w:val="both"/>
        <w:rPr>
          <w:sz w:val="20"/>
          <w:szCs w:val="20"/>
        </w:rPr>
      </w:pPr>
      <w:r w:rsidRPr="00E15D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ACF84" wp14:editId="66D7F229">
                <wp:simplePos x="0" y="0"/>
                <wp:positionH relativeFrom="column">
                  <wp:posOffset>62230</wp:posOffset>
                </wp:positionH>
                <wp:positionV relativeFrom="paragraph">
                  <wp:posOffset>603250</wp:posOffset>
                </wp:positionV>
                <wp:extent cx="0" cy="5715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7.5pt" to="4.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" strokecolor="#4579b8 [3044]"/>
            </w:pict>
          </mc:Fallback>
        </mc:AlternateContent>
      </w:r>
      <w:r w:rsidR="00F84551" w:rsidRPr="00E15DF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84551" w:rsidRPr="00E15DF6">
        <w:rPr>
          <w:sz w:val="20"/>
          <w:szCs w:val="20"/>
        </w:rPr>
        <w:instrText xml:space="preserve"> FORMCHECKBOX </w:instrText>
      </w:r>
      <w:r w:rsidR="00E4072F">
        <w:rPr>
          <w:sz w:val="20"/>
          <w:szCs w:val="20"/>
        </w:rPr>
      </w:r>
      <w:r w:rsidR="00E4072F">
        <w:rPr>
          <w:sz w:val="20"/>
          <w:szCs w:val="20"/>
        </w:rPr>
        <w:fldChar w:fldCharType="separate"/>
      </w:r>
      <w:r w:rsidR="00F84551" w:rsidRPr="00E15DF6">
        <w:rPr>
          <w:sz w:val="20"/>
          <w:szCs w:val="20"/>
        </w:rPr>
        <w:fldChar w:fldCharType="end"/>
      </w:r>
      <w:r w:rsidR="00F84551" w:rsidRPr="00E15DF6">
        <w:rPr>
          <w:sz w:val="20"/>
          <w:szCs w:val="20"/>
        </w:rPr>
        <w:tab/>
        <w:t>Ich/Wir erkläre(n), dass mein/unser Unternehmen die EU-Freigrenze für „De-minimis“-Beihilfen – u</w:t>
      </w:r>
      <w:r w:rsidR="00F84551" w:rsidRPr="00E15DF6">
        <w:rPr>
          <w:sz w:val="20"/>
          <w:szCs w:val="20"/>
        </w:rPr>
        <w:t>n</w:t>
      </w:r>
      <w:r w:rsidR="00F84551" w:rsidRPr="00E15DF6">
        <w:rPr>
          <w:sz w:val="20"/>
          <w:szCs w:val="20"/>
        </w:rPr>
        <w:t>abhängig vom Beihilfegeber – in Höhe von 200.000,- EUR, unter Einbeziehung des zu erwartenden Beihilfebetrages, in den drei aufeinanderfolgenden Steuerjahren nicht überschritten hat</w:t>
      </w:r>
      <w:r w:rsidR="00A057B3" w:rsidRPr="00E15DF6">
        <w:rPr>
          <w:sz w:val="20"/>
          <w:szCs w:val="20"/>
        </w:rPr>
        <w:t>.</w:t>
      </w:r>
      <w:r w:rsidR="00F84551" w:rsidRPr="00E15DF6">
        <w:rPr>
          <w:sz w:val="20"/>
          <w:szCs w:val="20"/>
        </w:rPr>
        <w:t xml:space="preserve"> </w:t>
      </w:r>
    </w:p>
    <w:p w:rsidR="00E15DF6" w:rsidRDefault="00E15DF6" w:rsidP="00A80D08">
      <w:pPr>
        <w:widowControl w:val="0"/>
        <w:jc w:val="both"/>
        <w:rPr>
          <w:sz w:val="20"/>
          <w:szCs w:val="20"/>
        </w:rPr>
      </w:pPr>
    </w:p>
    <w:p w:rsidR="00E15DF6" w:rsidRPr="00E15DF6" w:rsidRDefault="00E15DF6" w:rsidP="00E15DF6">
      <w:pPr>
        <w:widowControl w:val="0"/>
        <w:jc w:val="both"/>
        <w:rPr>
          <w:b/>
          <w:sz w:val="20"/>
          <w:szCs w:val="20"/>
        </w:rPr>
      </w:pPr>
      <w:r w:rsidRPr="00E15DF6">
        <w:rPr>
          <w:b/>
          <w:sz w:val="20"/>
          <w:szCs w:val="20"/>
        </w:rPr>
        <w:t>Ich/Wir erkläre(n), vorstehende Angaben nach besten Wissen und Gewissen gemacht zu haben und dass diese subventionserheblich im Sinne von § 264 StGB sind.</w:t>
      </w:r>
    </w:p>
    <w:p w:rsidR="00EA48D2" w:rsidRDefault="00EA48D2" w:rsidP="006B5358">
      <w:pPr>
        <w:widowControl w:val="0"/>
        <w:rPr>
          <w:sz w:val="20"/>
          <w:szCs w:val="20"/>
        </w:rPr>
      </w:pPr>
    </w:p>
    <w:p w:rsidR="00E15DF6" w:rsidRPr="00E15DF6" w:rsidRDefault="00E15DF6" w:rsidP="006B5358">
      <w:pPr>
        <w:widowControl w:val="0"/>
        <w:rPr>
          <w:sz w:val="20"/>
          <w:szCs w:val="20"/>
        </w:rPr>
      </w:pPr>
    </w:p>
    <w:p w:rsidR="002747D3" w:rsidRPr="006B5358" w:rsidRDefault="000A280E" w:rsidP="00E15DF6">
      <w:pPr>
        <w:widowControl w:val="0"/>
        <w:jc w:val="both"/>
        <w:rPr>
          <w:sz w:val="20"/>
          <w:szCs w:val="20"/>
        </w:rPr>
      </w:pPr>
      <w:r w:rsidRPr="00E15DF6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5DF6">
        <w:rPr>
          <w:szCs w:val="22"/>
          <w:u w:val="single"/>
        </w:rPr>
        <w:instrText xml:space="preserve"> FORMTEXT </w:instrText>
      </w:r>
      <w:r w:rsidRPr="00E15DF6">
        <w:rPr>
          <w:szCs w:val="22"/>
          <w:u w:val="single"/>
        </w:rPr>
      </w:r>
      <w:r w:rsidRPr="00E15DF6">
        <w:rPr>
          <w:szCs w:val="22"/>
          <w:u w:val="single"/>
        </w:rPr>
        <w:fldChar w:fldCharType="separate"/>
      </w:r>
      <w:r w:rsidRPr="00E15DF6">
        <w:rPr>
          <w:noProof/>
          <w:szCs w:val="22"/>
          <w:u w:val="single"/>
        </w:rPr>
        <w:t> </w:t>
      </w:r>
      <w:r w:rsidRPr="00E15DF6">
        <w:rPr>
          <w:noProof/>
          <w:szCs w:val="22"/>
          <w:u w:val="single"/>
        </w:rPr>
        <w:t> </w:t>
      </w:r>
      <w:r w:rsidRPr="00E15DF6">
        <w:rPr>
          <w:noProof/>
          <w:szCs w:val="22"/>
          <w:u w:val="single"/>
        </w:rPr>
        <w:t> </w:t>
      </w:r>
      <w:r w:rsidRPr="00E15DF6">
        <w:rPr>
          <w:noProof/>
          <w:szCs w:val="22"/>
          <w:u w:val="single"/>
        </w:rPr>
        <w:t> </w:t>
      </w:r>
      <w:r w:rsidRPr="00E15DF6">
        <w:rPr>
          <w:noProof/>
          <w:szCs w:val="22"/>
          <w:u w:val="single"/>
        </w:rPr>
        <w:t> </w:t>
      </w:r>
      <w:r w:rsidRPr="00E15DF6">
        <w:rPr>
          <w:szCs w:val="22"/>
          <w:u w:val="single"/>
        </w:rPr>
        <w:fldChar w:fldCharType="end"/>
      </w:r>
      <w:r w:rsidR="002747D3" w:rsidRPr="006B5358">
        <w:rPr>
          <w:sz w:val="20"/>
          <w:szCs w:val="20"/>
        </w:rPr>
        <w:t>____________________</w:t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  <w:t>______________________________________</w:t>
      </w:r>
    </w:p>
    <w:p w:rsidR="00B56164" w:rsidRDefault="00590E71" w:rsidP="006B5358">
      <w:pPr>
        <w:rPr>
          <w:sz w:val="20"/>
          <w:szCs w:val="20"/>
        </w:rPr>
      </w:pPr>
      <w:r w:rsidRPr="006B5358">
        <w:rPr>
          <w:sz w:val="20"/>
          <w:szCs w:val="20"/>
        </w:rPr>
        <w:t xml:space="preserve">Datum, </w:t>
      </w:r>
      <w:r w:rsidR="002747D3" w:rsidRPr="006B5358">
        <w:rPr>
          <w:sz w:val="20"/>
          <w:szCs w:val="20"/>
        </w:rPr>
        <w:t>Ort</w:t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</w:r>
      <w:r w:rsidR="002747D3" w:rsidRPr="006B5358">
        <w:rPr>
          <w:sz w:val="20"/>
          <w:szCs w:val="20"/>
        </w:rPr>
        <w:tab/>
      </w:r>
      <w:r w:rsidR="00E11C49" w:rsidRPr="006B5358">
        <w:rPr>
          <w:sz w:val="20"/>
          <w:szCs w:val="20"/>
        </w:rPr>
        <w:t>rechtsverbindliche Unterschrift</w:t>
      </w:r>
      <w:r w:rsidR="00135A15" w:rsidRPr="006B5358">
        <w:rPr>
          <w:sz w:val="20"/>
          <w:szCs w:val="20"/>
        </w:rPr>
        <w:t>/ Firmenstempel</w:t>
      </w:r>
    </w:p>
    <w:p w:rsidR="006C137A" w:rsidRDefault="006C137A" w:rsidP="006C137A">
      <w:pPr>
        <w:widowControl w:val="0"/>
        <w:rPr>
          <w:sz w:val="20"/>
          <w:szCs w:val="20"/>
          <w:highlight w:val="yellow"/>
        </w:rPr>
      </w:pPr>
    </w:p>
    <w:p w:rsidR="006C137A" w:rsidRDefault="006C137A" w:rsidP="006C137A">
      <w:pPr>
        <w:widowControl w:val="0"/>
        <w:rPr>
          <w:sz w:val="20"/>
          <w:szCs w:val="20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3"/>
        <w:gridCol w:w="7128"/>
      </w:tblGrid>
      <w:tr w:rsidR="006C137A" w:rsidRPr="00EA48D2" w:rsidTr="0026397D">
        <w:tc>
          <w:tcPr>
            <w:tcW w:w="1983" w:type="dxa"/>
            <w:shd w:val="clear" w:color="auto" w:fill="auto"/>
          </w:tcPr>
          <w:p w:rsidR="006C137A" w:rsidRPr="00EA48D2" w:rsidRDefault="006C137A" w:rsidP="0026397D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</w:t>
            </w:r>
            <w:r w:rsidRPr="00EA48D2">
              <w:rPr>
                <w:b/>
                <w:sz w:val="20"/>
                <w:szCs w:val="20"/>
                <w:u w:val="single"/>
              </w:rPr>
              <w:t>atenschutzhinweis:</w:t>
            </w:r>
          </w:p>
        </w:tc>
        <w:tc>
          <w:tcPr>
            <w:tcW w:w="7128" w:type="dxa"/>
            <w:shd w:val="clear" w:color="auto" w:fill="auto"/>
          </w:tcPr>
          <w:p w:rsidR="006C137A" w:rsidRDefault="006C137A" w:rsidP="0026397D">
            <w:pPr>
              <w:widowControl w:val="0"/>
              <w:jc w:val="both"/>
              <w:rPr>
                <w:sz w:val="20"/>
                <w:szCs w:val="20"/>
              </w:rPr>
            </w:pPr>
            <w:r w:rsidRPr="00EA48D2">
              <w:rPr>
                <w:sz w:val="20"/>
                <w:szCs w:val="20"/>
              </w:rPr>
              <w:t xml:space="preserve">Der computergestützten Erfassung, Speicherung und Weitergabe der Firmendaten an </w:t>
            </w:r>
            <w:r>
              <w:rPr>
                <w:sz w:val="20"/>
                <w:szCs w:val="20"/>
              </w:rPr>
              <w:t>D</w:t>
            </w:r>
            <w:r w:rsidRPr="00EA48D2">
              <w:rPr>
                <w:sz w:val="20"/>
                <w:szCs w:val="20"/>
              </w:rPr>
              <w:t>ritte wird zugestimmt. Es gelten die Bestimmungen de</w:t>
            </w:r>
            <w:r>
              <w:rPr>
                <w:sz w:val="20"/>
                <w:szCs w:val="20"/>
              </w:rPr>
              <w:t>r</w:t>
            </w:r>
            <w:r w:rsidRPr="00EA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§</w:t>
            </w:r>
            <w:r w:rsidRPr="00EA48D2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 xml:space="preserve">11 und </w:t>
            </w:r>
            <w:r w:rsidRPr="00EA48D2">
              <w:rPr>
                <w:sz w:val="20"/>
                <w:szCs w:val="20"/>
              </w:rPr>
              <w:t>28 BDSG.</w:t>
            </w:r>
          </w:p>
          <w:p w:rsidR="006C137A" w:rsidRPr="00EA48D2" w:rsidRDefault="006C137A" w:rsidP="0026397D">
            <w:pPr>
              <w:rPr>
                <w:sz w:val="20"/>
                <w:szCs w:val="20"/>
              </w:rPr>
            </w:pPr>
          </w:p>
        </w:tc>
      </w:tr>
    </w:tbl>
    <w:p w:rsidR="006C137A" w:rsidRPr="00E15DF6" w:rsidRDefault="006C137A" w:rsidP="007C58D4">
      <w:pPr>
        <w:widowControl w:val="0"/>
        <w:jc w:val="both"/>
        <w:rPr>
          <w:sz w:val="20"/>
          <w:szCs w:val="20"/>
        </w:rPr>
      </w:pPr>
      <w:r w:rsidRPr="007C58D4">
        <w:rPr>
          <w:sz w:val="20"/>
          <w:szCs w:val="20"/>
          <w:shd w:val="clear" w:color="auto" w:fill="FFFFFF" w:themeFill="background1"/>
        </w:rPr>
        <w:t xml:space="preserve">Die OECD-Leitsätze für multinationale Unternehmen für verantwortungsvolles unternehmerisches Verhalten bei Auslandsaktivitäten in den Bereichen Menschenrechte, Soziales, Umwelt, Korruptionsbekämpfung, Steuern, Verbraucherinteressen, Berichterstattung, Forschung und Wettbewerb (Informationen unter: </w:t>
      </w:r>
      <w:hyperlink r:id="rId10" w:history="1">
        <w:r w:rsidRPr="007C58D4">
          <w:rPr>
            <w:rStyle w:val="Hyperlink"/>
            <w:sz w:val="20"/>
            <w:szCs w:val="20"/>
            <w:shd w:val="clear" w:color="auto" w:fill="FFFFFF" w:themeFill="background1"/>
          </w:rPr>
          <w:t>http://www.bmwi.de/Redaktion/DE/Publikationen/Aussenwirtschaft/oecd-leitsaetze-fuer-multinationale-unternehmen.pdf?__blob=publicationFile&amp;v=14</w:t>
        </w:r>
      </w:hyperlink>
      <w:r w:rsidRPr="007C58D4">
        <w:rPr>
          <w:sz w:val="20"/>
          <w:szCs w:val="20"/>
        </w:rPr>
        <w:t>), werden beachtet und umgesetzt.</w:t>
      </w:r>
      <w:r w:rsidRPr="00E15DF6">
        <w:rPr>
          <w:sz w:val="20"/>
          <w:szCs w:val="20"/>
        </w:rPr>
        <w:t xml:space="preserve"> </w:t>
      </w:r>
    </w:p>
    <w:p w:rsidR="006C137A" w:rsidRDefault="006C137A" w:rsidP="006B5358">
      <w:pPr>
        <w:rPr>
          <w:sz w:val="20"/>
          <w:szCs w:val="20"/>
        </w:rPr>
      </w:pPr>
    </w:p>
    <w:p w:rsidR="006C137A" w:rsidRDefault="006C137A" w:rsidP="006B5358">
      <w:pPr>
        <w:rPr>
          <w:sz w:val="20"/>
          <w:szCs w:val="20"/>
        </w:rPr>
      </w:pPr>
    </w:p>
    <w:p w:rsidR="00F84551" w:rsidRPr="00F84551" w:rsidRDefault="00F84551" w:rsidP="00F84551">
      <w:pPr>
        <w:spacing w:line="360" w:lineRule="auto"/>
        <w:rPr>
          <w:sz w:val="2"/>
          <w:szCs w:val="2"/>
        </w:rPr>
      </w:pPr>
    </w:p>
    <w:sectPr w:rsidR="00F84551" w:rsidRPr="00F845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E9" w:rsidRDefault="00F73FE9">
      <w:r>
        <w:separator/>
      </w:r>
    </w:p>
  </w:endnote>
  <w:endnote w:type="continuationSeparator" w:id="0">
    <w:p w:rsidR="00F73FE9" w:rsidRDefault="00F7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D4" w:rsidRDefault="007C58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BF" w:rsidRPr="00A720BF" w:rsidRDefault="00A720BF" w:rsidP="00A720BF">
    <w:pPr>
      <w:pStyle w:val="Fuzeile"/>
      <w:jc w:val="right"/>
      <w:rPr>
        <w:sz w:val="18"/>
        <w:szCs w:val="18"/>
      </w:rPr>
    </w:pPr>
    <w:r w:rsidRPr="00A720BF">
      <w:rPr>
        <w:sz w:val="18"/>
        <w:szCs w:val="18"/>
        <w:u w:val="single"/>
      </w:rPr>
      <w:t>Stand:</w:t>
    </w:r>
    <w:r w:rsidRPr="00A720BF">
      <w:rPr>
        <w:sz w:val="18"/>
        <w:szCs w:val="18"/>
      </w:rPr>
      <w:t xml:space="preserve"> </w:t>
    </w:r>
    <w:r w:rsidR="007C58D4">
      <w:rPr>
        <w:sz w:val="18"/>
        <w:szCs w:val="18"/>
      </w:rPr>
      <w:t>Juli</w:t>
    </w:r>
    <w:r w:rsidR="006C137A">
      <w:rPr>
        <w:sz w:val="18"/>
        <w:szCs w:val="18"/>
      </w:rPr>
      <w:t>.</w:t>
    </w:r>
    <w:r w:rsidR="001A3612">
      <w:rPr>
        <w:sz w:val="18"/>
        <w:szCs w:val="18"/>
      </w:rPr>
      <w:t>201</w:t>
    </w:r>
    <w:r w:rsidR="00EE7909">
      <w:rPr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D4" w:rsidRDefault="007C58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E9" w:rsidRDefault="00F73FE9">
      <w:r>
        <w:separator/>
      </w:r>
    </w:p>
  </w:footnote>
  <w:footnote w:type="continuationSeparator" w:id="0">
    <w:p w:rsidR="00F73FE9" w:rsidRDefault="00F7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D4" w:rsidRDefault="007C58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D4" w:rsidRDefault="007C58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D4" w:rsidRDefault="007C58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48"/>
    <w:multiLevelType w:val="hybridMultilevel"/>
    <w:tmpl w:val="5972DF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42EE4"/>
    <w:multiLevelType w:val="multilevel"/>
    <w:tmpl w:val="55D2EE18"/>
    <w:lvl w:ilvl="0">
      <w:start w:val="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76618"/>
    <w:multiLevelType w:val="hybridMultilevel"/>
    <w:tmpl w:val="D1E85A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B4460"/>
    <w:multiLevelType w:val="hybridMultilevel"/>
    <w:tmpl w:val="B4CA32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613C8"/>
    <w:multiLevelType w:val="hybridMultilevel"/>
    <w:tmpl w:val="3A22AA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C9E"/>
    <w:multiLevelType w:val="hybridMultilevel"/>
    <w:tmpl w:val="341C690E"/>
    <w:lvl w:ilvl="0" w:tplc="3492486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D1026"/>
    <w:multiLevelType w:val="hybridMultilevel"/>
    <w:tmpl w:val="55D2EE18"/>
    <w:lvl w:ilvl="0" w:tplc="BDE4510E">
      <w:start w:val="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70902"/>
    <w:multiLevelType w:val="hybridMultilevel"/>
    <w:tmpl w:val="955A1D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62445"/>
    <w:multiLevelType w:val="hybridMultilevel"/>
    <w:tmpl w:val="EEE675DC"/>
    <w:lvl w:ilvl="0" w:tplc="040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07388"/>
    <w:multiLevelType w:val="hybridMultilevel"/>
    <w:tmpl w:val="91CEF9AE"/>
    <w:lvl w:ilvl="0" w:tplc="0FBA8F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D73C3"/>
    <w:multiLevelType w:val="hybridMultilevel"/>
    <w:tmpl w:val="E162E784"/>
    <w:lvl w:ilvl="0" w:tplc="0407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CE1yU7wshSU8bsXXuSs/1KJEt8=" w:salt="jXrFqeFPqdsRFOuHAxYpdw=="/>
  <w:defaultTabStop w:val="708"/>
  <w:autoHyphenation/>
  <w:hyphenationZone w:val="425"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25"/>
    <w:rsid w:val="00047F9A"/>
    <w:rsid w:val="0005038F"/>
    <w:rsid w:val="00076538"/>
    <w:rsid w:val="00081403"/>
    <w:rsid w:val="00094A06"/>
    <w:rsid w:val="000A179C"/>
    <w:rsid w:val="000A26C5"/>
    <w:rsid w:val="000A280E"/>
    <w:rsid w:val="000B2883"/>
    <w:rsid w:val="000B33A0"/>
    <w:rsid w:val="000C5F2E"/>
    <w:rsid w:val="000C6F1C"/>
    <w:rsid w:val="000D06B7"/>
    <w:rsid w:val="000D1B82"/>
    <w:rsid w:val="000D3D84"/>
    <w:rsid w:val="000F46D9"/>
    <w:rsid w:val="00100EFA"/>
    <w:rsid w:val="00124676"/>
    <w:rsid w:val="00126D23"/>
    <w:rsid w:val="00135A15"/>
    <w:rsid w:val="001436F3"/>
    <w:rsid w:val="00154F9C"/>
    <w:rsid w:val="0015639B"/>
    <w:rsid w:val="001610B3"/>
    <w:rsid w:val="001A3612"/>
    <w:rsid w:val="001C071A"/>
    <w:rsid w:val="001C2CA6"/>
    <w:rsid w:val="001E5DDE"/>
    <w:rsid w:val="00236A82"/>
    <w:rsid w:val="00240D85"/>
    <w:rsid w:val="00250997"/>
    <w:rsid w:val="00252C20"/>
    <w:rsid w:val="00253E67"/>
    <w:rsid w:val="002747D3"/>
    <w:rsid w:val="00275A28"/>
    <w:rsid w:val="0028278A"/>
    <w:rsid w:val="002D4257"/>
    <w:rsid w:val="002D563C"/>
    <w:rsid w:val="003267CD"/>
    <w:rsid w:val="00364240"/>
    <w:rsid w:val="003643FA"/>
    <w:rsid w:val="0039016B"/>
    <w:rsid w:val="003B0DA1"/>
    <w:rsid w:val="003B36B8"/>
    <w:rsid w:val="003C0059"/>
    <w:rsid w:val="003C42EF"/>
    <w:rsid w:val="003F397A"/>
    <w:rsid w:val="003F534E"/>
    <w:rsid w:val="004113A4"/>
    <w:rsid w:val="00415F5B"/>
    <w:rsid w:val="00445960"/>
    <w:rsid w:val="00456B2C"/>
    <w:rsid w:val="00470FFE"/>
    <w:rsid w:val="004A7959"/>
    <w:rsid w:val="004D355E"/>
    <w:rsid w:val="004D774D"/>
    <w:rsid w:val="005311E6"/>
    <w:rsid w:val="005319F7"/>
    <w:rsid w:val="005520F4"/>
    <w:rsid w:val="0057130C"/>
    <w:rsid w:val="00582912"/>
    <w:rsid w:val="00584C34"/>
    <w:rsid w:val="00590E71"/>
    <w:rsid w:val="00596B8A"/>
    <w:rsid w:val="005A59B4"/>
    <w:rsid w:val="005C155D"/>
    <w:rsid w:val="005F2FAB"/>
    <w:rsid w:val="00650A8D"/>
    <w:rsid w:val="006B5358"/>
    <w:rsid w:val="006B53FE"/>
    <w:rsid w:val="006B7325"/>
    <w:rsid w:val="006C137A"/>
    <w:rsid w:val="006C68D7"/>
    <w:rsid w:val="006E37E4"/>
    <w:rsid w:val="0073408A"/>
    <w:rsid w:val="007637E5"/>
    <w:rsid w:val="007B0B1A"/>
    <w:rsid w:val="007B5217"/>
    <w:rsid w:val="007C31B2"/>
    <w:rsid w:val="007C4FE5"/>
    <w:rsid w:val="007C58D4"/>
    <w:rsid w:val="007D5947"/>
    <w:rsid w:val="007E2B1E"/>
    <w:rsid w:val="007F361F"/>
    <w:rsid w:val="00805A5C"/>
    <w:rsid w:val="00810241"/>
    <w:rsid w:val="00823367"/>
    <w:rsid w:val="00833B96"/>
    <w:rsid w:val="00864914"/>
    <w:rsid w:val="00883640"/>
    <w:rsid w:val="008C7980"/>
    <w:rsid w:val="008E08C4"/>
    <w:rsid w:val="008F53C6"/>
    <w:rsid w:val="008F70B4"/>
    <w:rsid w:val="00923A3D"/>
    <w:rsid w:val="00930899"/>
    <w:rsid w:val="00930EC1"/>
    <w:rsid w:val="009439F9"/>
    <w:rsid w:val="00956E9D"/>
    <w:rsid w:val="00962A92"/>
    <w:rsid w:val="009A4AD4"/>
    <w:rsid w:val="009C01E3"/>
    <w:rsid w:val="009F4BA7"/>
    <w:rsid w:val="009F68F4"/>
    <w:rsid w:val="009F75D8"/>
    <w:rsid w:val="00A057B3"/>
    <w:rsid w:val="00A10F12"/>
    <w:rsid w:val="00A16990"/>
    <w:rsid w:val="00A33835"/>
    <w:rsid w:val="00A720BF"/>
    <w:rsid w:val="00A80D08"/>
    <w:rsid w:val="00A9388D"/>
    <w:rsid w:val="00AB19DC"/>
    <w:rsid w:val="00AB581F"/>
    <w:rsid w:val="00AB5ADE"/>
    <w:rsid w:val="00AC153E"/>
    <w:rsid w:val="00AC35FF"/>
    <w:rsid w:val="00B56164"/>
    <w:rsid w:val="00B65CC7"/>
    <w:rsid w:val="00B91948"/>
    <w:rsid w:val="00BE2182"/>
    <w:rsid w:val="00BF0C6D"/>
    <w:rsid w:val="00C03494"/>
    <w:rsid w:val="00C37068"/>
    <w:rsid w:val="00C413BD"/>
    <w:rsid w:val="00C73391"/>
    <w:rsid w:val="00C772D4"/>
    <w:rsid w:val="00C81FD7"/>
    <w:rsid w:val="00CB1137"/>
    <w:rsid w:val="00CC20BF"/>
    <w:rsid w:val="00CC71AF"/>
    <w:rsid w:val="00CF18CB"/>
    <w:rsid w:val="00CF69EC"/>
    <w:rsid w:val="00D075FE"/>
    <w:rsid w:val="00D149A2"/>
    <w:rsid w:val="00D36756"/>
    <w:rsid w:val="00D54C4F"/>
    <w:rsid w:val="00D64C78"/>
    <w:rsid w:val="00D73209"/>
    <w:rsid w:val="00DA7CA8"/>
    <w:rsid w:val="00DE00E9"/>
    <w:rsid w:val="00DE47D2"/>
    <w:rsid w:val="00DF6A6D"/>
    <w:rsid w:val="00E11C49"/>
    <w:rsid w:val="00E15DF6"/>
    <w:rsid w:val="00E37366"/>
    <w:rsid w:val="00E4072F"/>
    <w:rsid w:val="00E451CB"/>
    <w:rsid w:val="00E52166"/>
    <w:rsid w:val="00E571C8"/>
    <w:rsid w:val="00E57A76"/>
    <w:rsid w:val="00E714EF"/>
    <w:rsid w:val="00E77187"/>
    <w:rsid w:val="00E84AD7"/>
    <w:rsid w:val="00E91F3F"/>
    <w:rsid w:val="00E93B40"/>
    <w:rsid w:val="00EA48D2"/>
    <w:rsid w:val="00EE7909"/>
    <w:rsid w:val="00F55366"/>
    <w:rsid w:val="00F56665"/>
    <w:rsid w:val="00F73FE9"/>
    <w:rsid w:val="00F81ACA"/>
    <w:rsid w:val="00F84551"/>
    <w:rsid w:val="00FB4379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747D3"/>
    <w:rPr>
      <w:sz w:val="20"/>
      <w:szCs w:val="20"/>
    </w:rPr>
  </w:style>
  <w:style w:type="character" w:styleId="Funotenzeichen">
    <w:name w:val="footnote reference"/>
    <w:semiHidden/>
    <w:rsid w:val="002747D3"/>
    <w:rPr>
      <w:vertAlign w:val="superscript"/>
    </w:rPr>
  </w:style>
  <w:style w:type="paragraph" w:customStyle="1" w:styleId="ZchnZchnCharZchnZchnCharZchnZchnCharZchnZchnZchnZchnCharZchnZchnChar">
    <w:name w:val="Zchn Zchn Char Zchn Zchn Char Zchn Zchn Char Zchn Zchn Zchn Zchn Char Zchn Zchn Char"/>
    <w:basedOn w:val="Standard"/>
    <w:rsid w:val="00A169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krper">
    <w:name w:val="Body Text"/>
    <w:basedOn w:val="Standard"/>
    <w:rsid w:val="00C73391"/>
    <w:pPr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923A3D"/>
    <w:rPr>
      <w:color w:val="0000FF"/>
      <w:u w:val="single"/>
    </w:rPr>
  </w:style>
  <w:style w:type="paragraph" w:styleId="Sprechblasentext">
    <w:name w:val="Balloon Text"/>
    <w:basedOn w:val="Standard"/>
    <w:semiHidden/>
    <w:rsid w:val="00DE47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72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20BF"/>
    <w:pPr>
      <w:tabs>
        <w:tab w:val="center" w:pos="4536"/>
        <w:tab w:val="right" w:pos="9072"/>
      </w:tabs>
    </w:pPr>
  </w:style>
  <w:style w:type="character" w:styleId="Fett">
    <w:name w:val="Strong"/>
    <w:qFormat/>
    <w:rsid w:val="009439F9"/>
    <w:rPr>
      <w:b/>
      <w:bCs/>
    </w:rPr>
  </w:style>
  <w:style w:type="character" w:styleId="BesuchterHyperlink">
    <w:name w:val="FollowedHyperlink"/>
    <w:basedOn w:val="Absatz-Standardschriftart"/>
    <w:rsid w:val="006B5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747D3"/>
    <w:rPr>
      <w:sz w:val="20"/>
      <w:szCs w:val="20"/>
    </w:rPr>
  </w:style>
  <w:style w:type="character" w:styleId="Funotenzeichen">
    <w:name w:val="footnote reference"/>
    <w:semiHidden/>
    <w:rsid w:val="002747D3"/>
    <w:rPr>
      <w:vertAlign w:val="superscript"/>
    </w:rPr>
  </w:style>
  <w:style w:type="paragraph" w:customStyle="1" w:styleId="ZchnZchnCharZchnZchnCharZchnZchnCharZchnZchnZchnZchnCharZchnZchnChar">
    <w:name w:val="Zchn Zchn Char Zchn Zchn Char Zchn Zchn Char Zchn Zchn Zchn Zchn Char Zchn Zchn Char"/>
    <w:basedOn w:val="Standard"/>
    <w:rsid w:val="00A169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krper">
    <w:name w:val="Body Text"/>
    <w:basedOn w:val="Standard"/>
    <w:rsid w:val="00C73391"/>
    <w:pPr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923A3D"/>
    <w:rPr>
      <w:color w:val="0000FF"/>
      <w:u w:val="single"/>
    </w:rPr>
  </w:style>
  <w:style w:type="paragraph" w:styleId="Sprechblasentext">
    <w:name w:val="Balloon Text"/>
    <w:basedOn w:val="Standard"/>
    <w:semiHidden/>
    <w:rsid w:val="00DE47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72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20BF"/>
    <w:pPr>
      <w:tabs>
        <w:tab w:val="center" w:pos="4536"/>
        <w:tab w:val="right" w:pos="9072"/>
      </w:tabs>
    </w:pPr>
  </w:style>
  <w:style w:type="character" w:styleId="Fett">
    <w:name w:val="Strong"/>
    <w:qFormat/>
    <w:rsid w:val="009439F9"/>
    <w:rPr>
      <w:b/>
      <w:bCs/>
    </w:rPr>
  </w:style>
  <w:style w:type="character" w:styleId="BesuchterHyperlink">
    <w:name w:val="FollowedHyperlink"/>
    <w:basedOn w:val="Absatz-Standardschriftart"/>
    <w:rsid w:val="006B5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991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8547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863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182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215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70048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46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6096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30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5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4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645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9023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mwi.de/Redaktion/DE/Publikationen/Aussenwirtschaft/oecd-leitsaetze-fuer-multinationale-unternehmen.pdf?__blob=publicationFile&amp;v=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63C2-CBA4-4492-B306-983AAE09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2675</Characters>
  <Application>Microsoft Office Word</Application>
  <DocSecurity>4</DocSecurity>
  <Lines>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als KMU-Unternehmen</vt:lpstr>
    </vt:vector>
  </TitlesOfParts>
  <Company>BAFA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als KMU-Unternehmen</dc:title>
  <dc:creator>Seifert, Jochen</dc:creator>
  <cp:lastModifiedBy>Wohlgemuth, Martina, VC1</cp:lastModifiedBy>
  <cp:revision>2</cp:revision>
  <cp:lastPrinted>2017-07-19T12:01:00Z</cp:lastPrinted>
  <dcterms:created xsi:type="dcterms:W3CDTF">2017-12-28T07:51:00Z</dcterms:created>
  <dcterms:modified xsi:type="dcterms:W3CDTF">2017-12-28T07:51:00Z</dcterms:modified>
</cp:coreProperties>
</file>